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697F1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4420F3" w:rsidRPr="0036602A" w:rsidRDefault="004420F3" w:rsidP="004420F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A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2.00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12.480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l/h</w:t>
      </w:r>
    </w:p>
    <w:p w:rsidR="004420F3" w:rsidRPr="00DA38F1" w:rsidRDefault="004420F3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70726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4420F3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420F3" w:rsidRPr="004420F3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2.000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2.2</w:t>
      </w:r>
    </w:p>
    <w:p w:rsidR="00707265" w:rsidRDefault="004420F3" w:rsidP="0070726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707265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70726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707265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2.0</w:t>
      </w:r>
      <w:r w:rsidR="0070726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00</w:t>
      </w:r>
      <w:r w:rsidR="00707265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707265" w:rsidRDefault="004420F3" w:rsidP="0070726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707265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4420F3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707265" w:rsidRPr="004420F3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707265" w:rsidRPr="004420F3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850 MA</w:t>
      </w:r>
    </w:p>
    <w:p w:rsidR="00707265" w:rsidRDefault="00707265" w:rsidP="0070726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7072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4420F3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4420F3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4420F3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6C1BB8" w:rsidRPr="008F6020">
        <w:rPr>
          <w:rFonts w:ascii="Arial" w:hAnsi="Arial" w:cs="Arial"/>
          <w:sz w:val="20"/>
          <w:szCs w:val="20"/>
        </w:rPr>
        <w:t>450 – 695</w:t>
      </w:r>
      <w:r w:rsidR="006C1BB8">
        <w:rPr>
          <w:rFonts w:ascii="Arial" w:hAnsi="Arial" w:cs="Arial"/>
          <w:sz w:val="20"/>
          <w:szCs w:val="20"/>
        </w:rPr>
        <w:t xml:space="preserve"> </w:t>
      </w:r>
      <w:r w:rsidR="006C1BB8" w:rsidRPr="008F6020">
        <w:rPr>
          <w:rFonts w:ascii="Arial" w:hAnsi="Arial" w:cs="Arial"/>
          <w:sz w:val="20"/>
          <w:szCs w:val="20"/>
        </w:rPr>
        <w:t>mm stufenlos ausziehbar und</w:t>
      </w:r>
      <w:r w:rsidR="006C1BB8">
        <w:rPr>
          <w:rFonts w:ascii="Arial" w:hAnsi="Arial" w:cs="Arial"/>
          <w:sz w:val="20"/>
          <w:szCs w:val="20"/>
        </w:rPr>
        <w:t xml:space="preserve"> </w:t>
      </w:r>
      <w:r w:rsidR="006C1BB8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6C1BB8">
        <w:rPr>
          <w:rFonts w:ascii="Arial" w:hAnsi="Arial" w:cs="Arial"/>
          <w:sz w:val="20"/>
          <w:szCs w:val="20"/>
        </w:rPr>
        <w:t>)</w:t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4420F3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4420F3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4420F3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>2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6C1BB8">
        <w:rPr>
          <w:rFonts w:ascii="Arial" w:hAnsi="Arial" w:cs="Arial"/>
          <w:sz w:val="20"/>
          <w:szCs w:val="20"/>
          <w:lang w:eastAsia="de-DE"/>
        </w:rPr>
        <w:t>1</w:t>
      </w:r>
      <w:r w:rsidR="004420F3">
        <w:rPr>
          <w:rFonts w:ascii="Arial" w:hAnsi="Arial" w:cs="Arial"/>
          <w:sz w:val="20"/>
          <w:szCs w:val="20"/>
          <w:lang w:eastAsia="de-DE"/>
        </w:rPr>
        <w:t>32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20D8D">
        <w:rPr>
          <w:rFonts w:ascii="Arial" w:hAnsi="Arial" w:cs="Arial"/>
          <w:sz w:val="20"/>
          <w:szCs w:val="20"/>
          <w:lang w:eastAsia="de-DE"/>
        </w:rPr>
        <w:t xml:space="preserve">1.220 / </w:t>
      </w:r>
      <w:r w:rsidR="006C1BB8">
        <w:rPr>
          <w:rFonts w:ascii="Arial" w:hAnsi="Arial" w:cs="Arial"/>
          <w:sz w:val="20"/>
          <w:szCs w:val="20"/>
          <w:lang w:eastAsia="de-DE"/>
        </w:rPr>
        <w:t>1.25</w:t>
      </w:r>
      <w:r w:rsidR="002E36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6C1BB8" w:rsidRPr="006840C4" w:rsidRDefault="006C1BB8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2.080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6C1BB8">
        <w:rPr>
          <w:rFonts w:ascii="Arial" w:hAnsi="Arial" w:cs="Arial"/>
          <w:sz w:val="20"/>
          <w:szCs w:val="20"/>
          <w:lang w:eastAsia="de-DE"/>
        </w:rPr>
        <w:t xml:space="preserve"> mit Dom: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6C1BB8">
        <w:rPr>
          <w:rFonts w:ascii="Arial" w:hAnsi="Arial" w:cs="Arial"/>
          <w:sz w:val="20"/>
          <w:szCs w:val="20"/>
          <w:lang w:eastAsia="de-DE"/>
        </w:rPr>
        <w:t>2.50</w:t>
      </w:r>
      <w:r w:rsidR="002E36B3">
        <w:rPr>
          <w:rFonts w:ascii="Arial" w:hAnsi="Arial" w:cs="Arial"/>
          <w:sz w:val="20"/>
          <w:szCs w:val="20"/>
          <w:lang w:eastAsia="de-DE"/>
        </w:rPr>
        <w:t xml:space="preserve">0 – </w:t>
      </w:r>
      <w:r w:rsidR="006C1BB8">
        <w:rPr>
          <w:rFonts w:ascii="Arial" w:hAnsi="Arial" w:cs="Arial"/>
          <w:sz w:val="20"/>
          <w:szCs w:val="20"/>
          <w:lang w:eastAsia="de-DE"/>
        </w:rPr>
        <w:t>2.745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707265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</w:t>
      </w:r>
      <w:r w:rsidR="004420F3">
        <w:rPr>
          <w:rFonts w:ascii="Arial" w:hAnsi="Arial" w:cs="Arial"/>
          <w:sz w:val="20"/>
          <w:szCs w:val="20"/>
          <w:lang w:eastAsia="de-DE"/>
        </w:rPr>
        <w:t>0005519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420F3" w:rsidRDefault="004420F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420F3" w:rsidRDefault="004420F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420F3" w:rsidRDefault="004420F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420F3" w:rsidRDefault="004420F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97F1F" w:rsidRDefault="00697F1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97F1F" w:rsidRDefault="00697F1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420F3" w:rsidRDefault="004420F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Pr="00D710EC" w:rsidRDefault="00707265" w:rsidP="00707265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D710EC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D710EC">
        <w:rPr>
          <w:rFonts w:ascii="Arial" w:hAnsi="Arial" w:cs="Arial"/>
          <w:b/>
          <w:color w:val="000000"/>
          <w:sz w:val="20"/>
          <w:szCs w:val="20"/>
          <w:lang w:eastAsia="de-DE"/>
        </w:rPr>
        <w:t>Vortex</w:t>
      </w:r>
      <w:proofErr w:type="spellEnd"/>
      <w:r w:rsidRPr="00D710EC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-System </w:t>
      </w:r>
      <w:proofErr w:type="spellStart"/>
      <w:r w:rsidRPr="00D710EC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Pr="00D710EC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850 MA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A119985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Pumpengehäuse und Motorgehäuse aus Edelstahl AISI 304. Laufrad aus</w:t>
      </w:r>
      <w:r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Polypropylen mit Fiberglas verstärkt. Pumpenfuß und Laufradgehäuse in Glasfaser verstärktem Polypropylen. Motorwelle aus Edelstahl AISI 420. Gleitringdichtung in Siliziumkarbid und Aluminiumoxid. Wellendichtring aus NBR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0,6 KW/h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13,5 m³/h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1/2“ IG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 mm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707265" w:rsidRDefault="00707265" w:rsidP="0070726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07265" w:rsidRPr="00DA38F1" w:rsidRDefault="0070726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4420F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97F1F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707265" w:rsidRDefault="00707265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97F1F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E6361"/>
    <w:rsid w:val="002467B3"/>
    <w:rsid w:val="002E36B3"/>
    <w:rsid w:val="00313286"/>
    <w:rsid w:val="00320D8D"/>
    <w:rsid w:val="003D79E7"/>
    <w:rsid w:val="00403DD6"/>
    <w:rsid w:val="004313B8"/>
    <w:rsid w:val="004420F3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697F1F"/>
    <w:rsid w:val="006C1BB8"/>
    <w:rsid w:val="00704B11"/>
    <w:rsid w:val="00707265"/>
    <w:rsid w:val="00712E1C"/>
    <w:rsid w:val="00726A1C"/>
    <w:rsid w:val="00773C28"/>
    <w:rsid w:val="007873FC"/>
    <w:rsid w:val="00790174"/>
    <w:rsid w:val="007F09C7"/>
    <w:rsid w:val="00823636"/>
    <w:rsid w:val="0082458E"/>
    <w:rsid w:val="00832309"/>
    <w:rsid w:val="008C68F1"/>
    <w:rsid w:val="008F2057"/>
    <w:rsid w:val="00A24C36"/>
    <w:rsid w:val="00A255C9"/>
    <w:rsid w:val="00A35F26"/>
    <w:rsid w:val="00B03182"/>
    <w:rsid w:val="00B1148E"/>
    <w:rsid w:val="00B2678B"/>
    <w:rsid w:val="00B611BE"/>
    <w:rsid w:val="00C463D6"/>
    <w:rsid w:val="00CA52B2"/>
    <w:rsid w:val="00D355DD"/>
    <w:rsid w:val="00D36EFD"/>
    <w:rsid w:val="00D602B7"/>
    <w:rsid w:val="00DA38F1"/>
    <w:rsid w:val="00DA790A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F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F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2019-08-28T09:17:00Z</dcterms:created>
  <dcterms:modified xsi:type="dcterms:W3CDTF">2021-03-08T07:56:00Z</dcterms:modified>
</cp:coreProperties>
</file>